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 AUTÓNOMA DE CHIHUAHUA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-346707</wp:posOffset>
            </wp:positionH>
            <wp:positionV relativeFrom="paragraph">
              <wp:posOffset>-223517</wp:posOffset>
            </wp:positionV>
            <wp:extent cx="1001395" cy="1095375"/>
            <wp:effectExtent b="0" l="0" r="0" t="0"/>
            <wp:wrapNone/>
            <wp:docPr descr="índice.jpg" id="7" name="image2.jpg"/>
            <a:graphic>
              <a:graphicData uri="http://schemas.openxmlformats.org/drawingml/2006/picture">
                <pic:pic>
                  <pic:nvPicPr>
                    <pic:cNvPr descr="índic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5139690</wp:posOffset>
            </wp:positionH>
            <wp:positionV relativeFrom="paragraph">
              <wp:posOffset>-161922</wp:posOffset>
            </wp:positionV>
            <wp:extent cx="981075" cy="971550"/>
            <wp:effectExtent b="0" l="0" r="0" t="0"/>
            <wp:wrapNone/>
            <wp:docPr descr="FING.jpg" id="8" name="image1.jpg"/>
            <a:graphic>
              <a:graphicData uri="http://schemas.openxmlformats.org/drawingml/2006/picture">
                <pic:pic>
                  <pic:nvPicPr>
                    <pic:cNvPr descr="FING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Propuesta de Memoria de Experiencia Profesional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objetivo del protocolo es concretar el trabajo de experiencia profesional de manera que exista un compromiso tanto del director como del alumno y que sea de manera formal. De igual manera, sirve para informar detalladamente a la Academia sobre el proyecto que se realizará, facilitando el escrutinio para su posible aceptación.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Portada (véase en la siguiente hoja)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Puesto(s) ocupados con sus </w:t>
      </w:r>
      <w:r w:rsidDel="00000000" w:rsidR="00000000" w:rsidRPr="00000000">
        <w:rPr>
          <w:rFonts w:ascii="Arial" w:cs="Arial" w:eastAsia="Arial" w:hAnsi="Arial"/>
          <w:rtl w:val="0"/>
        </w:rPr>
        <w:t xml:space="preserve">períodos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lugares de trabajo: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9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0"/>
        <w:gridCol w:w="1799"/>
        <w:gridCol w:w="2375"/>
        <w:gridCol w:w="1745"/>
        <w:tblGridChange w:id="0">
          <w:tblGrid>
            <w:gridCol w:w="2630"/>
            <w:gridCol w:w="1799"/>
            <w:gridCol w:w="2375"/>
            <w:gridCol w:w="1745"/>
          </w:tblGrid>
        </w:tblGridChange>
      </w:tblGrid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Compañía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Giro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Puesto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rHeight w:val="58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 de actividades de desempeño profesional, con aportaciones personales que resulten innovadoras: (½ cuartilla)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Relación de su experiencia profesional con los conocimientos adquiridos en su carrera: (½ cuartilla)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29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2A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“NOMBRE DEL TEMA PROPUESTO”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SOLICITUD DE OPCIÓN DE TITULACIÓN POR MEMORIA POR EXPERIENCIA PROFESIONAL PARA OBTENER EL TÍTULO DE  ______________________ .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PRESENTA:</w:t>
      </w:r>
    </w:p>
    <w:p w:rsidR="00000000" w:rsidDel="00000000" w:rsidP="00000000" w:rsidRDefault="00000000" w:rsidRPr="00000000" w14:paraId="0000003F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NOMBRE:______________________________________</w:t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MATRÍCULA:____________________</w:t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DEL TRABAJO:__________________________________</w:t>
      </w:r>
    </w:p>
    <w:p w:rsidR="00000000" w:rsidDel="00000000" w:rsidP="00000000" w:rsidRDefault="00000000" w:rsidRPr="00000000" w14:paraId="00000048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REVISOR 1:_______________________________________________</w:t>
      </w:r>
    </w:p>
    <w:p w:rsidR="00000000" w:rsidDel="00000000" w:rsidP="00000000" w:rsidRDefault="00000000" w:rsidRPr="00000000" w14:paraId="00000049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REVISOR 2:_______________________________________________</w:t>
      </w:r>
    </w:p>
    <w:p w:rsidR="00000000" w:rsidDel="00000000" w:rsidP="00000000" w:rsidRDefault="00000000" w:rsidRPr="00000000" w14:paraId="0000004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 DE CARRERA:_______________________________</w:t>
      </w:r>
    </w:p>
    <w:p w:rsidR="00000000" w:rsidDel="00000000" w:rsidP="00000000" w:rsidRDefault="00000000" w:rsidRPr="00000000" w14:paraId="0000004B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 Y FECHA:_______________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first"/>
      <w:pgSz w:h="15840" w:w="12240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Anexo 2. Protocolo de Memoria de Experiencia Profesional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133350</wp:posOffset>
          </wp:positionV>
          <wp:extent cx="1001395" cy="1095375"/>
          <wp:effectExtent b="0" l="0" r="0" t="0"/>
          <wp:wrapNone/>
          <wp:docPr descr="índice.jpg" id="10" name="image2.jpg"/>
          <a:graphic>
            <a:graphicData uri="http://schemas.openxmlformats.org/drawingml/2006/picture">
              <pic:pic>
                <pic:nvPicPr>
                  <pic:cNvPr descr="índic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1395" cy="1095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5114925</wp:posOffset>
          </wp:positionH>
          <wp:positionV relativeFrom="paragraph">
            <wp:posOffset>132169</wp:posOffset>
          </wp:positionV>
          <wp:extent cx="981075" cy="971550"/>
          <wp:effectExtent b="0" l="0" r="0" t="0"/>
          <wp:wrapNone/>
          <wp:docPr descr="FING.jpg" id="9" name="image1.jpg"/>
          <a:graphic>
            <a:graphicData uri="http://schemas.openxmlformats.org/drawingml/2006/picture">
              <pic:pic>
                <pic:nvPicPr>
                  <pic:cNvPr descr="FING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971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96D91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390EE8"/>
    <w:rPr>
      <w:color w:val="808080"/>
    </w:rPr>
  </w:style>
  <w:style w:type="table" w:styleId="TableGrid">
    <w:name w:val="Table Grid"/>
    <w:basedOn w:val="TableNormal"/>
    <w:uiPriority w:val="39"/>
    <w:rsid w:val="00E67D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47A2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47A2"/>
  </w:style>
  <w:style w:type="paragraph" w:styleId="Footer">
    <w:name w:val="footer"/>
    <w:basedOn w:val="Normal"/>
    <w:link w:val="FooterChar"/>
    <w:uiPriority w:val="99"/>
    <w:unhideWhenUsed w:val="1"/>
    <w:rsid w:val="00C047A2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47A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P1kkzogXkEDxbJJnk/Sf4+eiw==">CgMxLjA4AHIhMVdhQXEzb1VQOWVkbXJBSWxQVVYyZWJqeUdHd19ZOU5p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2016-09-09T16:40:00Z</dcterms:created>
  <dc:creator>Usuario 1</dc:creator>
</cp:coreProperties>
</file>